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4DB4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9"/>
      </w:tblGrid>
      <w:tr w:rsidR="00B53093" w:rsidRPr="004C601E" w14:paraId="493B6B0A" w14:textId="77777777" w:rsidTr="008C6545">
        <w:tc>
          <w:tcPr>
            <w:tcW w:w="0" w:type="auto"/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DEDDF" w14:textId="77777777" w:rsidR="00B53093" w:rsidRPr="004C601E" w:rsidRDefault="00B53093" w:rsidP="008C6545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60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ANEXO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II</w:t>
            </w:r>
            <w:r w:rsidRPr="004C601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– FORMULÁRIO DE AUTODECLARAÇÃO ÉTNICO-RACIAL</w:t>
            </w:r>
          </w:p>
        </w:tc>
      </w:tr>
    </w:tbl>
    <w:p w14:paraId="07862F1C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C9FBCB" w14:textId="77777777" w:rsidR="00B53093" w:rsidRDefault="00B53093" w:rsidP="00B53093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</w:p>
    <w:p w14:paraId="7CCD848B" w14:textId="77777777" w:rsidR="00B53093" w:rsidRPr="0065626C" w:rsidRDefault="00B53093" w:rsidP="00B5309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Eu, </w:t>
      </w:r>
      <w:r>
        <w:rPr>
          <w:rFonts w:ascii="Calibri" w:eastAsia="Times New Roman" w:hAnsi="Calibri" w:cs="Calibri"/>
          <w:color w:val="000000"/>
          <w:lang w:eastAsia="pt-BR"/>
        </w:rPr>
        <w:t>_</w:t>
      </w:r>
      <w:r w:rsidRPr="004C601E">
        <w:rPr>
          <w:rFonts w:ascii="Calibri" w:eastAsia="Times New Roman" w:hAnsi="Calibri" w:cs="Calibri"/>
          <w:color w:val="000000"/>
          <w:lang w:eastAsia="pt-BR"/>
        </w:rPr>
        <w:t>________________________________________________________</w:t>
      </w:r>
      <w:r>
        <w:rPr>
          <w:rFonts w:ascii="Calibri" w:eastAsia="Times New Roman" w:hAnsi="Calibri" w:cs="Calibri"/>
          <w:color w:val="000000"/>
          <w:lang w:eastAsia="pt-BR"/>
        </w:rPr>
        <w:t>_________________</w:t>
      </w:r>
      <w:r w:rsidRPr="004C601E">
        <w:rPr>
          <w:rFonts w:ascii="Calibri" w:eastAsia="Times New Roman" w:hAnsi="Calibri" w:cs="Calibri"/>
          <w:color w:val="000000"/>
          <w:lang w:eastAsia="pt-BR"/>
        </w:rPr>
        <w:t>, CPF nº ___________________________________</w:t>
      </w:r>
      <w:r>
        <w:rPr>
          <w:rFonts w:ascii="Calibri" w:eastAsia="Times New Roman" w:hAnsi="Calibri" w:cs="Calibri"/>
          <w:color w:val="000000"/>
          <w:lang w:eastAsia="pt-BR"/>
        </w:rPr>
        <w:t>________</w:t>
      </w:r>
      <w:r w:rsidRPr="004C601E">
        <w:rPr>
          <w:rFonts w:ascii="Calibri" w:eastAsia="Times New Roman" w:hAnsi="Calibri" w:cs="Calibri"/>
          <w:color w:val="000000"/>
          <w:lang w:eastAsia="pt-BR"/>
        </w:rPr>
        <w:t>, portador(a) do documento de identificação (RG) nº _________________, DECLARO-ME ________________________ (preto(a)</w:t>
      </w:r>
      <w:r>
        <w:rPr>
          <w:rFonts w:ascii="Calibri" w:eastAsia="Times New Roman" w:hAnsi="Calibri" w:cs="Calibri"/>
          <w:color w:val="000000"/>
          <w:lang w:eastAsia="pt-BR"/>
        </w:rPr>
        <w:t xml:space="preserve">, </w:t>
      </w: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pardo(a)</w:t>
      </w:r>
      <w:r>
        <w:rPr>
          <w:rFonts w:ascii="Calibri" w:eastAsia="Times New Roman" w:hAnsi="Calibri" w:cs="Calibri"/>
          <w:color w:val="000000"/>
          <w:lang w:eastAsia="pt-BR"/>
        </w:rPr>
        <w:t xml:space="preserve"> ou </w:t>
      </w:r>
      <w:r w:rsidRPr="00B856E8">
        <w:rPr>
          <w:rFonts w:ascii="Arial" w:eastAsia="Quattrocento Sans" w:hAnsi="Arial" w:cs="Arial"/>
          <w:color w:val="202429"/>
        </w:rPr>
        <w:t>indígena</w:t>
      </w:r>
      <w:r>
        <w:rPr>
          <w:rFonts w:ascii="Arial" w:eastAsia="Quattrocento Sans" w:hAnsi="Arial" w:cs="Arial"/>
          <w:color w:val="202429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601E">
        <w:rPr>
          <w:rFonts w:ascii="Calibri" w:eastAsia="Times New Roman" w:hAnsi="Calibri" w:cs="Calibri"/>
          <w:color w:val="000000"/>
          <w:lang w:eastAsia="pt-BR"/>
        </w:rPr>
        <w:t>para o fim específico de atender ao Edital</w:t>
      </w:r>
      <w:r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4C601E">
        <w:rPr>
          <w:rFonts w:ascii="Calibri" w:eastAsia="Quattrocento Sans" w:hAnsi="Calibri" w:cs="Calibri"/>
          <w:bCs/>
          <w:color w:val="202429"/>
        </w:rPr>
        <w:t xml:space="preserve">03/2026  para </w:t>
      </w:r>
      <w:r w:rsidRPr="004C601E">
        <w:rPr>
          <w:rFonts w:ascii="Calibri" w:eastAsia="Times New Roman" w:hAnsi="Calibri" w:cs="Calibri"/>
          <w:bCs/>
          <w:color w:val="000000"/>
          <w:lang w:eastAsia="pt-BR"/>
        </w:rPr>
        <w:t xml:space="preserve"> </w:t>
      </w:r>
      <w:r w:rsidRPr="004C601E">
        <w:rPr>
          <w:rFonts w:ascii="Calibri" w:eastAsia="Quattrocento Sans" w:hAnsi="Calibri" w:cs="Calibri"/>
          <w:bCs/>
          <w:color w:val="202429"/>
        </w:rPr>
        <w:t>seleção de</w:t>
      </w:r>
      <w:r>
        <w:rPr>
          <w:rFonts w:ascii="Calibri" w:eastAsia="Quattrocento Sans" w:hAnsi="Calibri" w:cs="Calibri"/>
          <w:bCs/>
          <w:color w:val="202429"/>
        </w:rPr>
        <w:t xml:space="preserve"> um(a)</w:t>
      </w:r>
      <w:r w:rsidRPr="004C601E">
        <w:rPr>
          <w:rFonts w:ascii="Calibri" w:eastAsia="Quattrocento Sans" w:hAnsi="Calibri" w:cs="Calibri"/>
          <w:bCs/>
          <w:color w:val="202429"/>
        </w:rPr>
        <w:t xml:space="preserve"> bolsista do Programa de Pesquisador de Pós-Doutorado da UNICAMP </w:t>
      </w:r>
      <w:r w:rsidRPr="004C601E">
        <w:rPr>
          <w:rFonts w:ascii="Calibri" w:eastAsia="Times New Roman" w:hAnsi="Calibri" w:cs="Calibri"/>
          <w:bCs/>
          <w:color w:val="000000"/>
          <w:lang w:eastAsia="pt-BR"/>
        </w:rPr>
        <w:t>do</w:t>
      </w: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Instituto de Física Gleb Wataghin.</w:t>
      </w:r>
    </w:p>
    <w:p w14:paraId="7362B49D" w14:textId="77777777" w:rsidR="00B53093" w:rsidRPr="004C601E" w:rsidRDefault="00B53093" w:rsidP="00B53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Declaro, ainda, estar ciente de que, em caso de comprovação de falsidade desta declaração,</w:t>
      </w:r>
      <w:r w:rsidRPr="004C601E">
        <w:rPr>
          <w:rFonts w:ascii="Calibri" w:eastAsia="Times New Roman" w:hAnsi="Calibri" w:cs="Calibri"/>
          <w:color w:val="000000"/>
          <w:shd w:val="clear" w:color="auto" w:fill="FFFFFF"/>
          <w:lang w:eastAsia="pt-BR"/>
        </w:rPr>
        <w:t xml:space="preserve"> a minha classificação será tornada sem efeito,</w:t>
      </w: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ficando, além disso, sujeito às penalidades previstas no Código Penal Brasileiro.</w:t>
      </w:r>
    </w:p>
    <w:p w14:paraId="2CB7EF6F" w14:textId="77777777" w:rsidR="00B53093" w:rsidRDefault="00B53093" w:rsidP="00B5309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94DAB" w14:textId="77777777" w:rsidR="00B53093" w:rsidRDefault="00B53093" w:rsidP="00B5309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55285" w14:textId="77777777" w:rsidR="00B53093" w:rsidRPr="004C601E" w:rsidRDefault="00B53093" w:rsidP="00B5309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CB7109" w14:textId="77777777" w:rsidR="00B53093" w:rsidRPr="004C601E" w:rsidRDefault="00B53093" w:rsidP="00B53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 xml:space="preserve">_______________________(local), ______ de ______________ </w:t>
      </w:r>
      <w:proofErr w:type="spellStart"/>
      <w:r w:rsidRPr="004C601E">
        <w:rPr>
          <w:rFonts w:ascii="Calibri" w:eastAsia="Times New Roman" w:hAnsi="Calibri" w:cs="Calibri"/>
          <w:color w:val="000000"/>
          <w:lang w:eastAsia="pt-BR"/>
        </w:rPr>
        <w:t>de</w:t>
      </w:r>
      <w:proofErr w:type="spellEnd"/>
      <w:r w:rsidRPr="004C601E">
        <w:rPr>
          <w:rFonts w:ascii="Calibri" w:eastAsia="Times New Roman" w:hAnsi="Calibri" w:cs="Calibri"/>
          <w:color w:val="000000"/>
          <w:lang w:eastAsia="pt-BR"/>
        </w:rPr>
        <w:t xml:space="preserve"> 202</w:t>
      </w:r>
      <w:r>
        <w:rPr>
          <w:rFonts w:ascii="Calibri" w:eastAsia="Times New Roman" w:hAnsi="Calibri" w:cs="Calibri"/>
          <w:color w:val="000000"/>
          <w:lang w:eastAsia="pt-BR"/>
        </w:rPr>
        <w:t>6</w:t>
      </w:r>
      <w:r w:rsidRPr="004C601E">
        <w:rPr>
          <w:rFonts w:ascii="Calibri" w:eastAsia="Times New Roman" w:hAnsi="Calibri" w:cs="Calibri"/>
          <w:color w:val="000000"/>
          <w:lang w:eastAsia="pt-BR"/>
        </w:rPr>
        <w:t>.</w:t>
      </w:r>
    </w:p>
    <w:p w14:paraId="56BC535D" w14:textId="77777777" w:rsidR="00B53093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D7029C" w14:textId="77777777" w:rsidR="00B53093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BDCC3" w14:textId="77777777" w:rsidR="00B53093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0E043" w14:textId="77777777" w:rsidR="00B53093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C81F65" w14:textId="77777777" w:rsidR="00B53093" w:rsidRPr="004C601E" w:rsidRDefault="00B53093" w:rsidP="00B5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691562" w14:textId="77777777" w:rsidR="00B53093" w:rsidRPr="004C601E" w:rsidRDefault="00B53093" w:rsidP="00B53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___________________________________</w:t>
      </w:r>
    </w:p>
    <w:p w14:paraId="48662ED3" w14:textId="77777777" w:rsidR="00B53093" w:rsidRPr="004C601E" w:rsidRDefault="00B53093" w:rsidP="00B53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Calibri" w:eastAsia="Times New Roman" w:hAnsi="Calibri" w:cs="Calibri"/>
          <w:color w:val="000000"/>
          <w:lang w:eastAsia="pt-BR"/>
        </w:rPr>
        <w:t>Assinatura do(a) candidato(a)</w:t>
      </w:r>
    </w:p>
    <w:p w14:paraId="131F2B1F" w14:textId="77777777" w:rsidR="00B53093" w:rsidRDefault="00B53093" w:rsidP="00B530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C601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24476BA" w14:textId="77777777" w:rsidR="00B53093" w:rsidRDefault="00B53093" w:rsidP="00B530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8B7AF0" w14:textId="77777777" w:rsidR="00B53093" w:rsidRDefault="00B53093" w:rsidP="00B530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6B278" w14:textId="77777777" w:rsidR="00B53093" w:rsidRDefault="00B53093"/>
    <w:sectPr w:rsidR="00B53093" w:rsidSect="00B53093">
      <w:footerReference w:type="even" r:id="rId5"/>
      <w:footerReference w:type="default" r:id="rId6"/>
      <w:headerReference w:type="first" r:id="rId7"/>
      <w:pgSz w:w="11906" w:h="16838" w:code="9"/>
      <w:pgMar w:top="1418" w:right="1134" w:bottom="1418" w:left="1134" w:header="567" w:footer="85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69348458"/>
      <w:docPartObj>
        <w:docPartGallery w:val="Page Numbers (Bottom of Page)"/>
        <w:docPartUnique/>
      </w:docPartObj>
    </w:sdtPr>
    <w:sdtContent>
      <w:p w14:paraId="241F55B5" w14:textId="77777777" w:rsidR="00000000" w:rsidRDefault="00000000" w:rsidP="00567186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127B9EC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63778238"/>
      <w:docPartObj>
        <w:docPartGallery w:val="Page Numbers (Bottom of Page)"/>
        <w:docPartUnique/>
      </w:docPartObj>
    </w:sdtPr>
    <w:sdtContent>
      <w:p w14:paraId="49FD0DE3" w14:textId="77777777" w:rsidR="00000000" w:rsidRDefault="00000000" w:rsidP="00E678AC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C0AA82B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670"/>
      <w:gridCol w:w="2268"/>
    </w:tblGrid>
    <w:tr w:rsidR="00283829" w:rsidRPr="00680503" w14:paraId="112EFE0A" w14:textId="77777777" w:rsidTr="00F742BB">
      <w:trPr>
        <w:jc w:val="center"/>
      </w:trPr>
      <w:tc>
        <w:tcPr>
          <w:tcW w:w="1413" w:type="dxa"/>
          <w:vAlign w:val="center"/>
        </w:tcPr>
        <w:p w14:paraId="70EF0083" w14:textId="77777777" w:rsidR="00000000" w:rsidRDefault="00000000" w:rsidP="00BC6D7D">
          <w:pPr>
            <w:pStyle w:val="Cabealho"/>
          </w:pPr>
        </w:p>
      </w:tc>
      <w:tc>
        <w:tcPr>
          <w:tcW w:w="5670" w:type="dxa"/>
          <w:vAlign w:val="bottom"/>
        </w:tcPr>
        <w:p w14:paraId="1BF39DC0" w14:textId="77777777" w:rsidR="00000000" w:rsidRPr="004D626B" w:rsidRDefault="00000000" w:rsidP="00F742BB">
          <w:pPr>
            <w:pStyle w:val="Cabealh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6BF78179" w14:textId="77777777" w:rsidR="00000000" w:rsidRPr="00680503" w:rsidRDefault="00000000" w:rsidP="00BC6D7D">
          <w:pPr>
            <w:pStyle w:val="Cabealho"/>
            <w:jc w:val="center"/>
            <w:rPr>
              <w:sz w:val="20"/>
              <w:szCs w:val="20"/>
              <w:lang w:val="en-US"/>
            </w:rPr>
          </w:pPr>
        </w:p>
      </w:tc>
    </w:tr>
    <w:tr w:rsidR="00F742BB" w:rsidRPr="00680503" w14:paraId="0ED10103" w14:textId="77777777" w:rsidTr="00BC6D7D">
      <w:trPr>
        <w:jc w:val="center"/>
      </w:trPr>
      <w:tc>
        <w:tcPr>
          <w:tcW w:w="1413" w:type="dxa"/>
          <w:tcBorders>
            <w:bottom w:val="single" w:sz="8" w:space="0" w:color="auto"/>
          </w:tcBorders>
          <w:vAlign w:val="center"/>
        </w:tcPr>
        <w:p w14:paraId="52D47B81" w14:textId="77777777" w:rsidR="00000000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7F98C5" wp14:editId="0F1494F0">
                    <wp:simplePos x="0" y="0"/>
                    <wp:positionH relativeFrom="column">
                      <wp:posOffset>-100330</wp:posOffset>
                    </wp:positionH>
                    <wp:positionV relativeFrom="paragraph">
                      <wp:posOffset>-210185</wp:posOffset>
                    </wp:positionV>
                    <wp:extent cx="1708150" cy="645795"/>
                    <wp:effectExtent l="4445" t="0" r="1905" b="2540"/>
                    <wp:wrapNone/>
                    <wp:docPr id="20" name="Caixa de texto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150" cy="645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325CCE" w14:textId="77777777" w:rsidR="00000000" w:rsidRDefault="00000000" w:rsidP="00A7435F"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58A9F6BB" wp14:editId="0B6B4053">
                                      <wp:extent cx="409575" cy="466725"/>
                                      <wp:effectExtent l="0" t="0" r="9525" b="9525"/>
                                      <wp:docPr id="23" name="Imagem 23" descr="Unica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3" descr="Unica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75" cy="466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2C8F6235" wp14:editId="13B74B9F">
                                      <wp:extent cx="1038225" cy="523875"/>
                                      <wp:effectExtent l="0" t="0" r="9525" b="9525"/>
                                      <wp:docPr id="24" name="Imagem 24" descr="CPG-PT-C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4" descr="CPG-PT-COR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38225" cy="523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7F98C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0" o:spid="_x0000_s1026" type="#_x0000_t202" style="position:absolute;left:0;text-align:left;margin-left:-7.9pt;margin-top:-16.55pt;width:134.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" filled="f" stroked="f">
                    <v:textbox>
                      <w:txbxContent>
                        <w:p w14:paraId="13325CCE" w14:textId="77777777" w:rsidR="00000000" w:rsidRDefault="00000000" w:rsidP="00A7435F"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58A9F6BB" wp14:editId="0B6B4053">
                                <wp:extent cx="409575" cy="466725"/>
                                <wp:effectExtent l="0" t="0" r="9525" b="9525"/>
                                <wp:docPr id="23" name="Imagem 23" descr="Unica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3" descr="Unica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C8F6235" wp14:editId="13B74B9F">
                                <wp:extent cx="1038225" cy="523875"/>
                                <wp:effectExtent l="0" t="0" r="9525" b="9525"/>
                                <wp:docPr id="24" name="Imagem 24" descr="CPG-PT-C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4" descr="CPG-PT-C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A266B9" wp14:editId="284B8F24">
                    <wp:simplePos x="0" y="0"/>
                    <wp:positionH relativeFrom="column">
                      <wp:posOffset>2683510</wp:posOffset>
                    </wp:positionH>
                    <wp:positionV relativeFrom="paragraph">
                      <wp:posOffset>-210185</wp:posOffset>
                    </wp:positionV>
                    <wp:extent cx="3338830" cy="560070"/>
                    <wp:effectExtent l="0" t="0" r="0" b="2540"/>
                    <wp:wrapNone/>
                    <wp:docPr id="17" name="Caixa de text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8830" cy="560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DCC75C" w14:textId="77777777" w:rsidR="00000000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Universidade Estadual de Campinas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Instituto de Física Gleb Wataghin - CPG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br/>
                                  <w:t>secpos@ifi.unicamp.br | https://portal.ifi.unicamp.br</w:t>
                                </w:r>
                              </w:p>
                              <w:p w14:paraId="25D901E5" w14:textId="77777777" w:rsidR="00000000" w:rsidRDefault="00000000" w:rsidP="00A7435F">
                                <w:pPr>
                                  <w:pStyle w:val="Rodap"/>
                                  <w:jc w:val="right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266B9" id="Caixa de texto 17" o:spid="_x0000_s1027" type="#_x0000_t202" style="position:absolute;left:0;text-align:left;margin-left:211.3pt;margin-top:-16.55pt;width:262.9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" filled="f" stroked="f">
                    <v:textbox>
                      <w:txbxContent>
                        <w:p w14:paraId="79DCC75C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Universidade Estadual de Campinas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Instituto de Física Gleb Wataghin - CPG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br/>
                            <w:t>secpos@ifi.unicamp.br | https://portal.ifi.unicamp.br</w:t>
                          </w:r>
                        </w:p>
                        <w:p w14:paraId="25D901E5" w14:textId="77777777" w:rsidR="00000000" w:rsidRDefault="00000000" w:rsidP="00A7435F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92F4B5" w14:textId="77777777" w:rsidR="00000000" w:rsidRDefault="00000000" w:rsidP="00F742BB">
          <w:pPr>
            <w:pStyle w:val="Cabealho"/>
            <w:jc w:val="right"/>
            <w:rPr>
              <w:rFonts w:cs="Arial"/>
              <w:b/>
              <w:smallCaps/>
              <w:sz w:val="16"/>
              <w:szCs w:val="16"/>
            </w:rPr>
          </w:pPr>
        </w:p>
        <w:p w14:paraId="6CC28C5B" w14:textId="77777777" w:rsidR="00000000" w:rsidRDefault="00000000" w:rsidP="00F742BB">
          <w:pPr>
            <w:pStyle w:val="Cabealho"/>
          </w:pPr>
        </w:p>
      </w:tc>
      <w:tc>
        <w:tcPr>
          <w:tcW w:w="5670" w:type="dxa"/>
          <w:tcBorders>
            <w:bottom w:val="single" w:sz="8" w:space="0" w:color="auto"/>
          </w:tcBorders>
          <w:vAlign w:val="bottom"/>
        </w:tcPr>
        <w:p w14:paraId="7E8F7FA2" w14:textId="77777777" w:rsidR="00000000" w:rsidRPr="004D626B" w:rsidRDefault="00000000" w:rsidP="00F742BB">
          <w:pPr>
            <w:pStyle w:val="Cabealho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2268" w:type="dxa"/>
          <w:tcBorders>
            <w:bottom w:val="single" w:sz="8" w:space="0" w:color="auto"/>
          </w:tcBorders>
          <w:vAlign w:val="center"/>
        </w:tcPr>
        <w:p w14:paraId="62205E5D" w14:textId="77777777" w:rsidR="00000000" w:rsidRDefault="00000000" w:rsidP="00F742BB">
          <w:pPr>
            <w:pStyle w:val="Cabealho"/>
            <w:jc w:val="center"/>
            <w:rPr>
              <w:noProof/>
              <w:sz w:val="20"/>
              <w:szCs w:val="20"/>
              <w:lang w:eastAsia="pt-BR"/>
            </w:rPr>
          </w:pPr>
        </w:p>
      </w:tc>
    </w:tr>
  </w:tbl>
  <w:p w14:paraId="032080CC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ACF"/>
    <w:multiLevelType w:val="multilevel"/>
    <w:tmpl w:val="E506D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545EB"/>
    <w:multiLevelType w:val="multilevel"/>
    <w:tmpl w:val="07C8D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507FC"/>
    <w:multiLevelType w:val="multilevel"/>
    <w:tmpl w:val="1B2A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48567498">
    <w:abstractNumId w:val="2"/>
  </w:num>
  <w:num w:numId="2" w16cid:durableId="89994196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656552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3"/>
    <w:rsid w:val="003A3CF8"/>
    <w:rsid w:val="00B53093"/>
    <w:rsid w:val="00B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9B1A3"/>
  <w15:chartTrackingRefBased/>
  <w15:docId w15:val="{44DDEA3C-5F6B-394A-81DD-EC3D7A29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9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0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0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0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0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0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0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0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53093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B530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B53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53093"/>
    <w:rPr>
      <w:kern w:val="0"/>
      <w:sz w:val="22"/>
      <w:szCs w:val="22"/>
      <w14:ligatures w14:val="none"/>
    </w:rPr>
  </w:style>
  <w:style w:type="character" w:styleId="Nmerodepgina">
    <w:name w:val="page number"/>
    <w:basedOn w:val="Fontepargpadro"/>
    <w:uiPriority w:val="99"/>
    <w:semiHidden/>
    <w:unhideWhenUsed/>
    <w:rsid w:val="00B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784</Characters>
  <Application>Microsoft Office Word</Application>
  <DocSecurity>0</DocSecurity>
  <Lines>30</Lines>
  <Paragraphs>11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Cristina Aguilar</dc:creator>
  <cp:keywords/>
  <dc:description/>
  <cp:lastModifiedBy>Arlene Cristina Aguilar</cp:lastModifiedBy>
  <cp:revision>2</cp:revision>
  <dcterms:created xsi:type="dcterms:W3CDTF">2026-04-29T15:06:00Z</dcterms:created>
  <dcterms:modified xsi:type="dcterms:W3CDTF">2026-04-29T15:07:00Z</dcterms:modified>
</cp:coreProperties>
</file>