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DA547" w14:textId="77777777" w:rsidR="003132AB" w:rsidRPr="0030228B" w:rsidRDefault="003132AB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sz w:val="10"/>
          <w:szCs w:val="10"/>
          <w:lang w:eastAsia="en-US"/>
        </w:rPr>
      </w:pPr>
    </w:p>
    <w:p w14:paraId="0374FECA" w14:textId="334FA426" w:rsidR="00DE5AC7" w:rsidRPr="00DE5AC7" w:rsidRDefault="00DE5AC7" w:rsidP="00DE5AC7">
      <w:pPr>
        <w:pStyle w:val="NormalWeb"/>
        <w:spacing w:before="0" w:beforeAutospacing="0" w:after="0" w:afterAutospacing="0"/>
        <w:jc w:val="center"/>
        <w:textAlignment w:val="baseline"/>
        <w:rPr>
          <w:rFonts w:ascii="Garamond" w:eastAsiaTheme="minorHAnsi" w:hAnsi="Garamond" w:cs="Tahoma"/>
          <w:b/>
          <w:bCs/>
          <w:color w:val="000000"/>
          <w:sz w:val="28"/>
          <w:szCs w:val="28"/>
          <w:lang w:eastAsia="en-US"/>
        </w:rPr>
      </w:pPr>
      <w:r w:rsidRPr="00DE5AC7">
        <w:rPr>
          <w:rFonts w:ascii="Garamond" w:eastAsiaTheme="minorHAnsi" w:hAnsi="Garamond" w:cs="Tahoma"/>
          <w:b/>
          <w:bCs/>
          <w:color w:val="000000"/>
          <w:sz w:val="28"/>
          <w:szCs w:val="28"/>
          <w:lang w:eastAsia="en-US"/>
        </w:rPr>
        <w:t>FORMATO DE DECLARACIÓN DE FONDOS</w:t>
      </w:r>
    </w:p>
    <w:p w14:paraId="7140A382" w14:textId="41389A75" w:rsidR="00DE5AC7" w:rsidRDefault="00DE5AC7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lang w:eastAsia="en-US"/>
        </w:rPr>
      </w:pPr>
    </w:p>
    <w:p w14:paraId="069116C0" w14:textId="77777777" w:rsidR="00DE5AC7" w:rsidRDefault="00DE5AC7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lang w:eastAsia="en-US"/>
        </w:rPr>
      </w:pPr>
    </w:p>
    <w:p w14:paraId="0111E476" w14:textId="71705C74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El ciudadano</w:t>
      </w:r>
      <w:r w:rsidR="0030228B">
        <w:rPr>
          <w:rFonts w:ascii="Garamond" w:hAnsi="Garamond"/>
        </w:rPr>
        <w:t xml:space="preserve">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0"/>
      <w:r>
        <w:rPr>
          <w:rFonts w:ascii="Garamond" w:hAnsi="Garamond"/>
        </w:rPr>
        <w:t xml:space="preserve">, con nacionalidad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1"/>
      <w:r>
        <w:rPr>
          <w:rFonts w:ascii="Garamond" w:hAnsi="Garamond"/>
        </w:rPr>
        <w:t>, con pasaporte número:</w:t>
      </w:r>
      <w:r w:rsidR="0030228B">
        <w:rPr>
          <w:rFonts w:ascii="Garamond" w:hAnsi="Garamond"/>
        </w:rPr>
        <w:t xml:space="preserve">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A6525A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2"/>
      <w:r>
        <w:rPr>
          <w:rFonts w:ascii="Garamond" w:hAnsi="Garamond"/>
        </w:rPr>
        <w:t xml:space="preserve">, como solicitante del Programa de becas para </w:t>
      </w:r>
      <w:r w:rsidRPr="009A79F0">
        <w:rPr>
          <w:color w:val="000000"/>
          <w:sz w:val="22"/>
          <w:szCs w:val="22"/>
          <w:lang w:val="es-ES" w:eastAsia="es-ES_tradnl"/>
        </w:rPr>
        <w:t>la realización estudios de doctorado, maestría o especialidad en el ITESO, Universidad Jesuita de Guadalajara (México).</w:t>
      </w:r>
    </w:p>
    <w:p w14:paraId="21E9EA4E" w14:textId="7777777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D61F8EC" w14:textId="3FBC320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 w:rsidRPr="003132AB">
        <w:rPr>
          <w:rFonts w:ascii="Garamond" w:hAnsi="Garamond"/>
          <w:b/>
          <w:bCs/>
        </w:rPr>
        <w:t>DECLARO</w:t>
      </w:r>
      <w:r>
        <w:rPr>
          <w:rFonts w:ascii="Garamond" w:hAnsi="Garamond"/>
        </w:rPr>
        <w:t>:</w:t>
      </w:r>
    </w:p>
    <w:p w14:paraId="31D80BBD" w14:textId="4847304B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6E1496E4" w14:textId="307978EF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lang w:val="es-ES" w:eastAsia="es-ES_tradnl"/>
        </w:rPr>
      </w:pPr>
      <w:r>
        <w:rPr>
          <w:rFonts w:ascii="Garamond" w:hAnsi="Garamond"/>
        </w:rPr>
        <w:t xml:space="preserve">Que en caso de que la beca sea concedida, </w:t>
      </w:r>
      <w:r w:rsidRPr="00DE5AC7">
        <w:rPr>
          <w:rFonts w:ascii="Garamond" w:hAnsi="Garamond"/>
          <w:b/>
          <w:bCs/>
        </w:rPr>
        <w:t>DISPONGO DE LOS FONDOS</w:t>
      </w:r>
      <w:r>
        <w:rPr>
          <w:rFonts w:ascii="Garamond" w:hAnsi="Garamond"/>
        </w:rPr>
        <w:t xml:space="preserve"> y recursos económicos necesarios y suficientes para solventar todos los gastos que se requieran a partir de mi estancia en Guadalajara, Jalisco, México para alojamiento, manutención, transporte o cualquier otro rubro necesario, durante el periodo de mi formación en el ITESO en el nivel del programa </w:t>
      </w:r>
      <w:r w:rsidRPr="009A79F0">
        <w:rPr>
          <w:color w:val="000000"/>
          <w:sz w:val="22"/>
          <w:szCs w:val="22"/>
          <w:lang w:val="es-ES" w:eastAsia="es-ES_tradnl"/>
        </w:rPr>
        <w:t>de doctorado, maestría o especialidad</w:t>
      </w:r>
      <w:r>
        <w:rPr>
          <w:color w:val="000000"/>
          <w:sz w:val="22"/>
          <w:szCs w:val="22"/>
          <w:lang w:val="es-ES" w:eastAsia="es-ES_tradnl"/>
        </w:rPr>
        <w:t>, para el cual se aplicó la solicitud de beca.</w:t>
      </w:r>
    </w:p>
    <w:p w14:paraId="3F2142E3" w14:textId="7A0FE50A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lang w:val="es-ES" w:eastAsia="es-ES_tradnl"/>
        </w:rPr>
      </w:pPr>
    </w:p>
    <w:p w14:paraId="2183D7DC" w14:textId="21E16452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Que los fondos anteriores de que </w:t>
      </w:r>
      <w:r w:rsidR="00EC725A">
        <w:rPr>
          <w:rFonts w:ascii="Garamond" w:hAnsi="Garamond"/>
        </w:rPr>
        <w:t>dispongo</w:t>
      </w:r>
      <w:r>
        <w:rPr>
          <w:rFonts w:ascii="Garamond" w:hAnsi="Garamond"/>
        </w:rPr>
        <w:t xml:space="preserve"> provienen de las siguientes fuentes de financiación</w:t>
      </w:r>
      <w:r w:rsidR="00E17756">
        <w:rPr>
          <w:rFonts w:ascii="Garamond" w:hAnsi="Garamond"/>
        </w:rPr>
        <w:t xml:space="preserve"> </w:t>
      </w:r>
      <w:r w:rsidR="00E17756" w:rsidRPr="00E17756">
        <w:rPr>
          <w:rFonts w:ascii="Garamond" w:hAnsi="Garamond"/>
        </w:rPr>
        <w:t>(marcar las que correspondan):</w:t>
      </w:r>
    </w:p>
    <w:p w14:paraId="21C317CB" w14:textId="5474932C" w:rsidR="00DE5AC7" w:rsidRPr="005E1DB2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  <w:lang w:val="es-CO"/>
        </w:rPr>
      </w:pPr>
    </w:p>
    <w:p w14:paraId="173EE351" w14:textId="0C2A286F" w:rsidR="00DE5AC7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1"/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A6525A"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3"/>
      <w:r>
        <w:rPr>
          <w:rFonts w:ascii="Garamond" w:hAnsi="Garamond"/>
          <w:sz w:val="16"/>
          <w:szCs w:val="16"/>
        </w:rPr>
        <w:tab/>
      </w:r>
      <w:r w:rsidR="00EC725A">
        <w:rPr>
          <w:rFonts w:ascii="Garamond" w:hAnsi="Garamond"/>
        </w:rPr>
        <w:t>Fondos de institución auspiciante para formación académica</w:t>
      </w:r>
    </w:p>
    <w:bookmarkStart w:id="4" w:name="OLE_LINK1"/>
    <w:bookmarkStart w:id="5" w:name="OLE_LINK2"/>
    <w:p w14:paraId="222BAF9B" w14:textId="52132A2A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2"/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A6525A"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6"/>
      <w:r>
        <w:rPr>
          <w:rFonts w:ascii="Garamond" w:hAnsi="Garamond"/>
        </w:rPr>
        <w:tab/>
      </w:r>
      <w:bookmarkEnd w:id="4"/>
      <w:bookmarkEnd w:id="5"/>
      <w:r w:rsidR="00EC725A">
        <w:rPr>
          <w:rFonts w:ascii="Garamond" w:hAnsi="Garamond"/>
        </w:rPr>
        <w:t>Generación de préstamo para estudios</w:t>
      </w:r>
    </w:p>
    <w:p w14:paraId="7CBC16E3" w14:textId="3631F483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A6525A"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Financiamiento familiar</w:t>
      </w:r>
    </w:p>
    <w:p w14:paraId="3CC377CA" w14:textId="42605272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A6525A"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Ahorros y fondos personales</w:t>
      </w:r>
    </w:p>
    <w:p w14:paraId="22C9DBAE" w14:textId="4BAF65E9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="00A6525A"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separate"/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Otros.</w:t>
      </w:r>
    </w:p>
    <w:p w14:paraId="2F2F7A3C" w14:textId="1846533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13B8154F" w14:textId="466EE568" w:rsidR="00EC725A" w:rsidRDefault="00EC725A" w:rsidP="00EC725A">
      <w:pPr>
        <w:spacing w:line="300" w:lineRule="exact"/>
        <w:jc w:val="both"/>
        <w:outlineLvl w:val="0"/>
        <w:rPr>
          <w:rFonts w:ascii="Garamond" w:eastAsia="Times New Roman" w:hAnsi="Garamond" w:cs="Times New Roman"/>
          <w:lang w:val="es-MX" w:eastAsia="es-MX"/>
        </w:rPr>
      </w:pPr>
      <w:r>
        <w:rPr>
          <w:rFonts w:ascii="Garamond" w:hAnsi="Garamond"/>
        </w:rPr>
        <w:t xml:space="preserve">Que </w:t>
      </w:r>
      <w:r w:rsidRPr="00EC725A">
        <w:rPr>
          <w:rFonts w:ascii="Garamond" w:hAnsi="Garamond"/>
          <w:b/>
          <w:bCs/>
        </w:rPr>
        <w:t>ENTIENDO</w:t>
      </w:r>
      <w:r>
        <w:rPr>
          <w:rFonts w:ascii="Garamond" w:hAnsi="Garamond"/>
        </w:rPr>
        <w:t xml:space="preserve"> y </w:t>
      </w:r>
      <w:r w:rsidRPr="00EC725A">
        <w:rPr>
          <w:rFonts w:ascii="Garamond" w:hAnsi="Garamond"/>
          <w:b/>
          <w:bCs/>
        </w:rPr>
        <w:t>ACEPTO</w:t>
      </w:r>
      <w:r>
        <w:rPr>
          <w:rFonts w:ascii="Garamond" w:hAnsi="Garamond"/>
          <w:b/>
          <w:bCs/>
        </w:rPr>
        <w:t xml:space="preserve"> 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que, de acuerdo con las bases de la convocatoria, </w:t>
      </w:r>
      <w:r>
        <w:rPr>
          <w:rFonts w:ascii="Garamond" w:eastAsia="Times New Roman" w:hAnsi="Garamond" w:cs="Times New Roman"/>
          <w:lang w:val="es-MX" w:eastAsia="es-MX"/>
        </w:rPr>
        <w:t>l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as becas cubren el </w:t>
      </w:r>
      <w:r w:rsidRPr="00EC725A">
        <w:rPr>
          <w:rFonts w:ascii="Garamond" w:eastAsia="Times New Roman" w:hAnsi="Garamond" w:cs="Times New Roman"/>
          <w:b/>
          <w:bCs/>
          <w:lang w:val="es-MX" w:eastAsia="es-MX"/>
        </w:rPr>
        <w:t>90% de los gastos de matrícula de cada programa</w:t>
      </w:r>
      <w:r w:rsidRPr="00EC725A">
        <w:rPr>
          <w:rFonts w:ascii="Garamond" w:eastAsia="Times New Roman" w:hAnsi="Garamond" w:cs="Times New Roman"/>
          <w:lang w:val="es-MX" w:eastAsia="es-MX"/>
        </w:rPr>
        <w:t>, de acuerdo a lo que establece la tabla adjunta</w:t>
      </w:r>
      <w:r>
        <w:rPr>
          <w:rFonts w:ascii="Garamond" w:eastAsia="Times New Roman" w:hAnsi="Garamond" w:cs="Times New Roman"/>
          <w:lang w:val="es-MX" w:eastAsia="es-MX"/>
        </w:rPr>
        <w:t xml:space="preserve"> a la convocatoria</w:t>
      </w:r>
      <w:r w:rsidRPr="00EC725A">
        <w:rPr>
          <w:rFonts w:ascii="Garamond" w:eastAsia="Times New Roman" w:hAnsi="Garamond" w:cs="Times New Roman"/>
          <w:lang w:val="es-MX" w:eastAsia="es-MX"/>
        </w:rPr>
        <w:t>, correspondientes a los cursos académicos 202</w:t>
      </w:r>
      <w:r w:rsidR="005E1DB2">
        <w:rPr>
          <w:rFonts w:ascii="Garamond" w:eastAsia="Times New Roman" w:hAnsi="Garamond" w:cs="Times New Roman"/>
          <w:lang w:val="es-MX" w:eastAsia="es-MX"/>
        </w:rPr>
        <w:t>5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 de los que constan los títulos de Posgrado de acuerdo con la legislación mexicana</w:t>
      </w:r>
      <w:r>
        <w:rPr>
          <w:rFonts w:ascii="Garamond" w:eastAsia="Times New Roman" w:hAnsi="Garamond" w:cs="Times New Roman"/>
          <w:lang w:val="es-MX" w:eastAsia="es-MX"/>
        </w:rPr>
        <w:t xml:space="preserve"> y que la beca no cubre</w:t>
      </w:r>
    </w:p>
    <w:p w14:paraId="54A24371" w14:textId="7E93E829" w:rsidR="00EC725A" w:rsidRPr="00EC725A" w:rsidRDefault="00EC725A" w:rsidP="00EC725A">
      <w:pPr>
        <w:spacing w:line="300" w:lineRule="exact"/>
        <w:jc w:val="both"/>
        <w:outlineLvl w:val="0"/>
        <w:rPr>
          <w:rFonts w:ascii="Garamond" w:eastAsia="Times New Roman" w:hAnsi="Garamond" w:cs="Times New Roman"/>
          <w:lang w:val="es-MX" w:eastAsia="es-MX"/>
        </w:rPr>
      </w:pPr>
      <w:r w:rsidRPr="00EC725A">
        <w:rPr>
          <w:rFonts w:ascii="Garamond" w:eastAsia="Times New Roman" w:hAnsi="Garamond" w:cs="Times New Roman"/>
          <w:lang w:val="es-MX" w:eastAsia="es-MX"/>
        </w:rPr>
        <w:t>la tasa de expedición del título o proceso de titulación ante la oficina de Servicios Escolares del ITESO</w:t>
      </w:r>
      <w:r>
        <w:rPr>
          <w:rFonts w:ascii="Garamond" w:eastAsia="Times New Roman" w:hAnsi="Garamond" w:cs="Times New Roman"/>
          <w:lang w:val="es-MX" w:eastAsia="es-MX"/>
        </w:rPr>
        <w:t>.</w:t>
      </w:r>
    </w:p>
    <w:p w14:paraId="2870AF3A" w14:textId="77777777" w:rsidR="00EC725A" w:rsidRDefault="00EC725A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41F111F" w14:textId="0B3E58A5" w:rsidR="00A946BF" w:rsidRDefault="00A946BF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1DB6D35" w14:textId="1757B87F" w:rsidR="00EC725A" w:rsidRPr="00A946BF" w:rsidRDefault="00EC725A" w:rsidP="00EC725A">
      <w:pPr>
        <w:pStyle w:val="NormalWeb"/>
        <w:spacing w:before="0" w:beforeAutospacing="0" w:after="0" w:afterAutospacing="0"/>
        <w:jc w:val="center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En </w:t>
      </w:r>
      <w:r w:rsidR="0030228B">
        <w:rPr>
          <w:rFonts w:ascii="Garamond" w:hAnsi="Garamond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7" w:name="Texto4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7"/>
      <w:r>
        <w:rPr>
          <w:rFonts w:ascii="Garamond" w:hAnsi="Garamond"/>
        </w:rPr>
        <w:t xml:space="preserve">el día </w:t>
      </w:r>
      <w:r w:rsidR="0030228B">
        <w:rPr>
          <w:rFonts w:ascii="Garamond" w:hAnsi="Garamond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8"/>
      <w:r>
        <w:rPr>
          <w:rFonts w:ascii="Garamond" w:hAnsi="Garamond"/>
        </w:rPr>
        <w:t xml:space="preserve"> de </w:t>
      </w:r>
      <w:r w:rsidR="0030228B">
        <w:rPr>
          <w:rFonts w:ascii="Garamond" w:hAnsi="Garamond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9"/>
      <w:r>
        <w:rPr>
          <w:rFonts w:ascii="Garamond" w:hAnsi="Garamond"/>
        </w:rPr>
        <w:t xml:space="preserve"> de </w:t>
      </w:r>
      <w:r w:rsidR="0030228B">
        <w:rPr>
          <w:rFonts w:ascii="Garamond" w:hAnsi="Garamond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0" w:name="Texto7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A6525A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10"/>
    </w:p>
    <w:sectPr w:rsidR="00EC725A" w:rsidRPr="00A946BF" w:rsidSect="00383EC3">
      <w:headerReference w:type="default" r:id="rId11"/>
      <w:footerReference w:type="default" r:id="rId12"/>
      <w:pgSz w:w="12240" w:h="15840"/>
      <w:pgMar w:top="1417" w:right="1701" w:bottom="1417" w:left="1701" w:header="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D9B1C" w14:textId="77777777" w:rsidR="000C0C81" w:rsidRDefault="000C0C81" w:rsidP="00962155">
      <w:r>
        <w:separator/>
      </w:r>
    </w:p>
  </w:endnote>
  <w:endnote w:type="continuationSeparator" w:id="0">
    <w:p w14:paraId="76E40F31" w14:textId="77777777" w:rsidR="000C0C81" w:rsidRDefault="000C0C81" w:rsidP="0096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Avenir Next Demi Bold"/>
    <w:panose1 w:val="020B0703020202020204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0497B" w14:textId="77777777" w:rsidR="00962155" w:rsidRDefault="00CC5270" w:rsidP="00CC5270">
    <w:pPr>
      <w:pStyle w:val="Piedepgina"/>
      <w:ind w:left="-567" w:hanging="1134"/>
    </w:pPr>
    <w:r w:rsidRPr="00CC5270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0ED79FD" wp14:editId="716DACFC">
          <wp:simplePos x="0" y="0"/>
          <wp:positionH relativeFrom="column">
            <wp:posOffset>-1080135</wp:posOffset>
          </wp:positionH>
          <wp:positionV relativeFrom="paragraph">
            <wp:posOffset>-1197292</wp:posOffset>
          </wp:positionV>
          <wp:extent cx="7872430" cy="14884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43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77751" w14:textId="77777777" w:rsidR="000C0C81" w:rsidRDefault="000C0C81" w:rsidP="00962155">
      <w:r>
        <w:separator/>
      </w:r>
    </w:p>
  </w:footnote>
  <w:footnote w:type="continuationSeparator" w:id="0">
    <w:p w14:paraId="3A36036A" w14:textId="77777777" w:rsidR="000C0C81" w:rsidRDefault="000C0C81" w:rsidP="0096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128A3" w14:textId="7EE8E7D2" w:rsidR="00CC5270" w:rsidRDefault="0030228B" w:rsidP="00CC5270">
    <w:pPr>
      <w:pStyle w:val="Encabezado"/>
    </w:pPr>
    <w:r>
      <w:rPr>
        <w:rFonts w:ascii="Garamond" w:hAnsi="Garamond" w:cs="Tahoma"/>
        <w:b/>
        <w:bCs/>
        <w:noProof/>
        <w:color w:val="000000"/>
      </w:rPr>
      <w:drawing>
        <wp:anchor distT="0" distB="0" distL="114300" distR="114300" simplePos="0" relativeHeight="251660288" behindDoc="0" locked="0" layoutInCell="1" allowOverlap="1" wp14:anchorId="409A824A" wp14:editId="1D687014">
          <wp:simplePos x="0" y="0"/>
          <wp:positionH relativeFrom="column">
            <wp:posOffset>4291966</wp:posOffset>
          </wp:positionH>
          <wp:positionV relativeFrom="paragraph">
            <wp:posOffset>180658</wp:posOffset>
          </wp:positionV>
          <wp:extent cx="1364456" cy="509256"/>
          <wp:effectExtent l="0" t="0" r="0" b="0"/>
          <wp:wrapNone/>
          <wp:docPr id="3" name="Imagen 3" descr="Imagen que contiene obje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231" cy="514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5270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889B3C9" wp14:editId="481800BF">
          <wp:simplePos x="0" y="0"/>
          <wp:positionH relativeFrom="column">
            <wp:posOffset>-280035</wp:posOffset>
          </wp:positionH>
          <wp:positionV relativeFrom="paragraph">
            <wp:posOffset>180658</wp:posOffset>
          </wp:positionV>
          <wp:extent cx="2386013" cy="481791"/>
          <wp:effectExtent l="0" t="0" r="1905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445" cy="488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0B3DB" w14:textId="48543F8B" w:rsidR="00CC5270" w:rsidRDefault="00CC5270" w:rsidP="00CC5270">
    <w:pPr>
      <w:pStyle w:val="Encabezado"/>
    </w:pPr>
    <w:r>
      <w:t xml:space="preserve"> </w:t>
    </w:r>
  </w:p>
  <w:p w14:paraId="3F60ACB4" w14:textId="26A0C429" w:rsidR="00962155" w:rsidRDefault="00CC5270" w:rsidP="00CC5270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0664B"/>
    <w:multiLevelType w:val="hybridMultilevel"/>
    <w:tmpl w:val="29142FF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920B5B"/>
    <w:multiLevelType w:val="hybridMultilevel"/>
    <w:tmpl w:val="C0760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35445"/>
    <w:multiLevelType w:val="hybridMultilevel"/>
    <w:tmpl w:val="4148E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E2B63"/>
    <w:multiLevelType w:val="multilevel"/>
    <w:tmpl w:val="7DFC8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3728323">
    <w:abstractNumId w:val="1"/>
  </w:num>
  <w:num w:numId="2" w16cid:durableId="655575284">
    <w:abstractNumId w:val="2"/>
  </w:num>
  <w:num w:numId="3" w16cid:durableId="1787189944">
    <w:abstractNumId w:val="3"/>
  </w:num>
  <w:num w:numId="4" w16cid:durableId="1642152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xYP4Lpfe8GeRmv4/CGCY19t+fMIT1yxSdL4JcK2cZCGr5SWTW1bUDlJAOKmjCh/Kvf+15j8N35Z4TBM43/lEMA==" w:salt="/hnh5nYm9+TRAQj36Bafk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620"/>
    <w:rsid w:val="00022045"/>
    <w:rsid w:val="00060415"/>
    <w:rsid w:val="000B7E37"/>
    <w:rsid w:val="000C0C81"/>
    <w:rsid w:val="000F057E"/>
    <w:rsid w:val="00100821"/>
    <w:rsid w:val="0014563C"/>
    <w:rsid w:val="00150B0C"/>
    <w:rsid w:val="001551B1"/>
    <w:rsid w:val="00162A35"/>
    <w:rsid w:val="0018142B"/>
    <w:rsid w:val="001C1191"/>
    <w:rsid w:val="00243225"/>
    <w:rsid w:val="00245DBD"/>
    <w:rsid w:val="00266992"/>
    <w:rsid w:val="00285368"/>
    <w:rsid w:val="002856D4"/>
    <w:rsid w:val="00297E6C"/>
    <w:rsid w:val="0030228B"/>
    <w:rsid w:val="003132AB"/>
    <w:rsid w:val="00316E2A"/>
    <w:rsid w:val="00357CB3"/>
    <w:rsid w:val="003667BE"/>
    <w:rsid w:val="00383EC3"/>
    <w:rsid w:val="00395710"/>
    <w:rsid w:val="003B2423"/>
    <w:rsid w:val="00433827"/>
    <w:rsid w:val="0043614B"/>
    <w:rsid w:val="004646AE"/>
    <w:rsid w:val="00464F89"/>
    <w:rsid w:val="004A2E92"/>
    <w:rsid w:val="004B3912"/>
    <w:rsid w:val="004E3FAD"/>
    <w:rsid w:val="00503716"/>
    <w:rsid w:val="00526051"/>
    <w:rsid w:val="005665E9"/>
    <w:rsid w:val="005751D3"/>
    <w:rsid w:val="005A633E"/>
    <w:rsid w:val="005B4660"/>
    <w:rsid w:val="005B7BF7"/>
    <w:rsid w:val="005E1DB2"/>
    <w:rsid w:val="0065267B"/>
    <w:rsid w:val="00677293"/>
    <w:rsid w:val="0069452F"/>
    <w:rsid w:val="006C4CA0"/>
    <w:rsid w:val="006F7202"/>
    <w:rsid w:val="00740F1C"/>
    <w:rsid w:val="00767658"/>
    <w:rsid w:val="00773CF6"/>
    <w:rsid w:val="007855B9"/>
    <w:rsid w:val="007D4825"/>
    <w:rsid w:val="00812759"/>
    <w:rsid w:val="008218A4"/>
    <w:rsid w:val="00855E98"/>
    <w:rsid w:val="008675F4"/>
    <w:rsid w:val="008A5E32"/>
    <w:rsid w:val="008C44D4"/>
    <w:rsid w:val="008D478D"/>
    <w:rsid w:val="00923533"/>
    <w:rsid w:val="00962155"/>
    <w:rsid w:val="009718FA"/>
    <w:rsid w:val="00987296"/>
    <w:rsid w:val="009C7820"/>
    <w:rsid w:val="00A1734C"/>
    <w:rsid w:val="00A529CC"/>
    <w:rsid w:val="00A6525A"/>
    <w:rsid w:val="00A946BF"/>
    <w:rsid w:val="00AD1334"/>
    <w:rsid w:val="00AE225A"/>
    <w:rsid w:val="00B45273"/>
    <w:rsid w:val="00B65589"/>
    <w:rsid w:val="00B82016"/>
    <w:rsid w:val="00BC6FB5"/>
    <w:rsid w:val="00BF18D5"/>
    <w:rsid w:val="00C16C28"/>
    <w:rsid w:val="00C53967"/>
    <w:rsid w:val="00C60132"/>
    <w:rsid w:val="00C92D8B"/>
    <w:rsid w:val="00CB246F"/>
    <w:rsid w:val="00CB768D"/>
    <w:rsid w:val="00CC5270"/>
    <w:rsid w:val="00CE43DB"/>
    <w:rsid w:val="00D34EC6"/>
    <w:rsid w:val="00D37E30"/>
    <w:rsid w:val="00D52628"/>
    <w:rsid w:val="00D57620"/>
    <w:rsid w:val="00D633E1"/>
    <w:rsid w:val="00DB2E1D"/>
    <w:rsid w:val="00DB4BF5"/>
    <w:rsid w:val="00DE5AC7"/>
    <w:rsid w:val="00E13EE0"/>
    <w:rsid w:val="00E17756"/>
    <w:rsid w:val="00E23808"/>
    <w:rsid w:val="00E41A78"/>
    <w:rsid w:val="00E71F7F"/>
    <w:rsid w:val="00E72FF2"/>
    <w:rsid w:val="00E87557"/>
    <w:rsid w:val="00EB389D"/>
    <w:rsid w:val="00EC725A"/>
    <w:rsid w:val="00EF65B6"/>
    <w:rsid w:val="00F015F7"/>
    <w:rsid w:val="00F42034"/>
    <w:rsid w:val="00F427EC"/>
    <w:rsid w:val="00F46FC2"/>
    <w:rsid w:val="00F5325B"/>
    <w:rsid w:val="00F75757"/>
    <w:rsid w:val="00F9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16ADD"/>
  <w14:defaultImageDpi w14:val="32767"/>
  <w15:chartTrackingRefBased/>
  <w15:docId w15:val="{BD9C65AF-B651-444C-856F-9B738A8E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F65B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52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talic">
    <w:name w:val="italic"/>
    <w:basedOn w:val="Fuentedeprrafopredeter"/>
    <w:rsid w:val="00962155"/>
  </w:style>
  <w:style w:type="paragraph" w:styleId="Encabezado">
    <w:name w:val="header"/>
    <w:basedOn w:val="Normal"/>
    <w:link w:val="Encabezado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155"/>
  </w:style>
  <w:style w:type="paragraph" w:styleId="Piedepgina">
    <w:name w:val="footer"/>
    <w:basedOn w:val="Normal"/>
    <w:link w:val="Piedepgina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155"/>
  </w:style>
  <w:style w:type="character" w:styleId="Textodelmarcadordeposicin">
    <w:name w:val="Placeholder Text"/>
    <w:basedOn w:val="Fuentedeprrafopredeter"/>
    <w:uiPriority w:val="99"/>
    <w:semiHidden/>
    <w:rsid w:val="003B2423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3B242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0F1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customStyle="1" w:styleId="xxmsonormal">
    <w:name w:val="x_xmsonormal"/>
    <w:basedOn w:val="Normal"/>
    <w:uiPriority w:val="99"/>
    <w:rsid w:val="00740F1C"/>
    <w:rPr>
      <w:rFonts w:ascii="Calibri" w:hAnsi="Calibri" w:cs="Calibri"/>
      <w:sz w:val="22"/>
      <w:szCs w:val="22"/>
      <w:lang w:val="es-MX" w:eastAsia="es-MX"/>
    </w:rPr>
  </w:style>
  <w:style w:type="paragraph" w:styleId="NormalWeb">
    <w:name w:val="Normal (Web)"/>
    <w:basedOn w:val="Normal"/>
    <w:uiPriority w:val="99"/>
    <w:unhideWhenUsed/>
    <w:rsid w:val="00A946B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A946BF"/>
    <w:pPr>
      <w:autoSpaceDE w:val="0"/>
      <w:autoSpaceDN w:val="0"/>
      <w:adjustRightInd w:val="0"/>
    </w:pPr>
    <w:rPr>
      <w:rFonts w:ascii="Tahoma" w:hAnsi="Tahoma" w:cs="Tahoma"/>
      <w:color w:val="000000"/>
      <w:lang w:val="es-MX"/>
    </w:rPr>
  </w:style>
  <w:style w:type="paragraph" w:customStyle="1" w:styleId="Pa2">
    <w:name w:val="Pa2"/>
    <w:basedOn w:val="Default"/>
    <w:next w:val="Default"/>
    <w:uiPriority w:val="99"/>
    <w:rsid w:val="008A5E32"/>
    <w:pPr>
      <w:spacing w:line="241" w:lineRule="atLeast"/>
    </w:pPr>
    <w:rPr>
      <w:rFonts w:ascii="Avenir Next Demi Bold" w:hAnsi="Avenir Next Demi Bold" w:cstheme="minorBidi"/>
      <w:color w:val="auto"/>
    </w:rPr>
  </w:style>
  <w:style w:type="character" w:customStyle="1" w:styleId="A1">
    <w:name w:val="A1"/>
    <w:uiPriority w:val="99"/>
    <w:rsid w:val="008A5E32"/>
    <w:rPr>
      <w:rFonts w:cs="Avenir Next Demi Bold"/>
      <w:b/>
      <w:bCs/>
      <w:color w:val="FFFFFF"/>
      <w:sz w:val="40"/>
      <w:szCs w:val="40"/>
    </w:rPr>
  </w:style>
  <w:style w:type="character" w:styleId="Textoennegrita">
    <w:name w:val="Strong"/>
    <w:basedOn w:val="Fuentedeprrafopredeter"/>
    <w:uiPriority w:val="22"/>
    <w:qFormat/>
    <w:rsid w:val="00CB768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F65B6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titulo-sitio">
    <w:name w:val="titulo-sitio"/>
    <w:basedOn w:val="Fuentedeprrafopredeter"/>
    <w:rsid w:val="00243225"/>
  </w:style>
  <w:style w:type="character" w:customStyle="1" w:styleId="Ttulo3Car">
    <w:name w:val="Título 3 Car"/>
    <w:basedOn w:val="Fuentedeprrafopredeter"/>
    <w:link w:val="Ttulo3"/>
    <w:uiPriority w:val="9"/>
    <w:semiHidden/>
    <w:rsid w:val="00B4527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722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6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4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196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6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096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sg\Dropbox\02-Coordinacion%20PSUST\00-%20Admision\2018-2%20Formatos%20admision\2018-2%20Formato%20de%20dictamen%20de%20rechazo%20de%20admisi&#243;n%20a%20posgra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B6ED3E1562E64DAF637201AE152058" ma:contentTypeVersion="28" ma:contentTypeDescription="Crear nuevo documento." ma:contentTypeScope="" ma:versionID="3c2d02e92d254f1ccc8d82ae59aeb599">
  <xsd:schema xmlns:xsd="http://www.w3.org/2001/XMLSchema" xmlns:xs="http://www.w3.org/2001/XMLSchema" xmlns:p="http://schemas.microsoft.com/office/2006/metadata/properties" xmlns:ns2="5ed25f2c-6f26-4587-80d0-4bfbe86986f6" xmlns:ns3="af9d4aca-8d45-4778-9e09-e29918f4237b" targetNamespace="http://schemas.microsoft.com/office/2006/metadata/properties" ma:root="true" ma:fieldsID="dc76e1a60c6452dcbeecbc1818070e9a" ns2:_="" ns3:_="">
    <xsd:import namespace="5ed25f2c-6f26-4587-80d0-4bfbe86986f6"/>
    <xsd:import namespace="af9d4aca-8d45-4778-9e09-e29918f4237b"/>
    <xsd:element name="properties">
      <xsd:complexType>
        <xsd:sequence>
          <xsd:element name="documentManagement">
            <xsd:complexType>
              <xsd:all>
                <xsd:element ref="ns2:C_x00f3_digo_x0020_de_x0020_documento"/>
                <xsd:element ref="ns2:_x00bf_Utilizar_x0020_datos_x0020_de_x0020_la_x0020_LMDC_x003f_"/>
                <xsd:element ref="ns2:Direcci_x00f3_n_x0020_o_x0020_colegiado_x0020_emisor" minOccurs="0"/>
                <xsd:element ref="ns2:Dependencia_x0020_o_x0020_colegiado_x0020_emisor" minOccurs="0"/>
                <xsd:element ref="ns2:Tipo_x0020_de_x0020_documento0" minOccurs="0"/>
                <xsd:element ref="ns3:SharedWithUsers" minOccurs="0"/>
                <xsd:element ref="ns3:SharedWithDetails" minOccurs="0"/>
                <xsd:element ref="ns2:Acceso_x0020_al_x0020_documento" minOccurs="0"/>
                <xsd:element ref="ns2:Lectores_x0020_del_x0020_documento" minOccurs="0"/>
                <xsd:element ref="ns2:Estatus_x0020_del_x0020_documento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25f2c-6f26-4587-80d0-4bfbe86986f6" elementFormDefault="qualified">
    <xsd:import namespace="http://schemas.microsoft.com/office/2006/documentManagement/types"/>
    <xsd:import namespace="http://schemas.microsoft.com/office/infopath/2007/PartnerControls"/>
    <xsd:element name="C_x00f3_digo_x0020_de_x0020_documento" ma:index="1" ma:displayName="Código de documento" ma:indexed="true" ma:internalName="C_x00f3_digo_x0020_de_x0020_documento" ma:readOnly="false">
      <xsd:simpleType>
        <xsd:restriction base="dms:Text">
          <xsd:maxLength value="20"/>
        </xsd:restriction>
      </xsd:simpleType>
    </xsd:element>
    <xsd:element name="_x00bf_Utilizar_x0020_datos_x0020_de_x0020_la_x0020_LMDC_x003f_" ma:index="2" ma:displayName="¿Utilizar datos de la LMDC?" ma:default="Sí (ATENCIÓN: Todos los campos se reemplazarán con la información de la LMDC. Antes de proceder, asegúrese que el registro de la LMDC esté completo y actualizado.)" ma:format="RadioButtons" ma:internalName="_x00bf_Utilizar_x0020_datos_x0020_de_x0020_la_x0020_LMDC_x003f_" ma:readOnly="false">
      <xsd:simpleType>
        <xsd:restriction base="dms:Choice">
          <xsd:enumeration value="Sí (ATENCIÓN: Todos los campos se reemplazarán con la información de la LMDC. Antes de proceder, asegúrese que el registro de la LMDC esté completo y actualizado.)"/>
        </xsd:restriction>
      </xsd:simpleType>
    </xsd:element>
    <xsd:element name="Direcci_x00f3_n_x0020_o_x0020_colegiado_x0020_emisor" ma:index="3" nillable="true" ma:displayName="Dirección o colegiado emisor" ma:hidden="true" ma:internalName="Direcci_x00f3_n_x0020_o_x0020_colegiado_x0020_emisor" ma:readOnly="false">
      <xsd:simpleType>
        <xsd:restriction base="dms:Text">
          <xsd:maxLength value="255"/>
        </xsd:restriction>
      </xsd:simpleType>
    </xsd:element>
    <xsd:element name="Dependencia_x0020_o_x0020_colegiado_x0020_emisor" ma:index="4" nillable="true" ma:displayName="Dependencia o colegiado emisor" ma:hidden="true" ma:internalName="Dependencia_x0020_o_x0020_colegiado_x0020_emisor" ma:readOnly="false">
      <xsd:simpleType>
        <xsd:restriction base="dms:Text">
          <xsd:maxLength value="255"/>
        </xsd:restriction>
      </xsd:simpleType>
    </xsd:element>
    <xsd:element name="Tipo_x0020_de_x0020_documento0" ma:index="5" nillable="true" ma:displayName="Tipo de documento" ma:hidden="true" ma:internalName="Tipo_x0020_de_x0020_documento0" ma:readOnly="false">
      <xsd:simpleType>
        <xsd:restriction base="dms:Text">
          <xsd:maxLength value="255"/>
        </xsd:restriction>
      </xsd:simpleType>
    </xsd:element>
    <xsd:element name="Acceso_x0020_al_x0020_documento" ma:index="15" nillable="true" ma:displayName="Acceso al documento" ma:hidden="true" ma:internalName="Acceso_x0020_al_x0020_documento" ma:readOnly="false">
      <xsd:simpleType>
        <xsd:restriction base="dms:Text">
          <xsd:maxLength value="255"/>
        </xsd:restriction>
      </xsd:simpleType>
    </xsd:element>
    <xsd:element name="Lectores_x0020_del_x0020_documento" ma:index="16" nillable="true" ma:displayName="Lectores del documento" ma:list="UserInfo" ma:SearchPeopleOnly="false" ma:SharePointGroup="0" ma:internalName="Lectores_x0020_del_x0020_documento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tatus_x0020_del_x0020_documento" ma:index="17" nillable="true" ma:displayName="Estatus del documento" ma:internalName="Estatus_x0020_del_x0020_documento">
      <xsd:simpleType>
        <xsd:restriction base="dms:Text">
          <xsd:maxLength value="255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d4aca-8d45-4778-9e09-e29918f42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tus_x0020_del_x0020_documento xmlns="5ed25f2c-6f26-4587-80d0-4bfbe86986f6">Vigente</Estatus_x0020_del_x0020_documento>
    <C_x00f3_digo_x0020_de_x0020_documento xmlns="5ed25f2c-6f26-4587-80d0-4bfbe86986f6">FO-DGA-CIP-003</C_x00f3_digo_x0020_de_x0020_documento>
    <Tipo_x0020_de_x0020_documento0 xmlns="5ed25f2c-6f26-4587-80d0-4bfbe86986f6">Formatos</Tipo_x0020_de_x0020_documento0>
    <Acceso_x0020_al_x0020_documento xmlns="5ed25f2c-6f26-4587-80d0-4bfbe86986f6">Empleados del ITESO</Acceso_x0020_al_x0020_documento>
    <_x00bf_Utilizar_x0020_datos_x0020_de_x0020_la_x0020_LMDC_x003f_ xmlns="5ed25f2c-6f26-4587-80d0-4bfbe86986f6">Sí (ATENCIÓN: Todos los campos se reemplazarán con la información de la LMDC. Antes de proceder, asegúrese que el registro de la LMDC esté completo y actualizado.)</_x00bf_Utilizar_x0020_datos_x0020_de_x0020_la_x0020_LMDC_x003f_>
    <Dependencia_x0020_o_x0020_colegiado_x0020_emisor xmlns="5ed25f2c-6f26-4587-80d0-4bfbe86986f6">Coordinación de Investigación y Posgrado</Dependencia_x0020_o_x0020_colegiado_x0020_emisor>
    <Lectores_x0020_del_x0020_documento xmlns="5ed25f2c-6f26-4587-80d0-4bfbe86986f6">
      <UserInfo>
        <DisplayName>liferay_personal</DisplayName>
        <AccountId>71</AccountId>
        <AccountType/>
      </UserInfo>
    </Lectores_x0020_del_x0020_documento>
    <Direcci_x00f3_n_x0020_o_x0020_colegiado_x0020_emisor xmlns="5ed25f2c-6f26-4587-80d0-4bfbe86986f6">DGA</Direcci_x00f3_n_x0020_o_x0020_colegiado_x0020_emisor>
  </documentManagement>
</p:properties>
</file>

<file path=customXml/itemProps1.xml><?xml version="1.0" encoding="utf-8"?>
<ds:datastoreItem xmlns:ds="http://schemas.openxmlformats.org/officeDocument/2006/customXml" ds:itemID="{D9CC5678-56F4-4307-BBE7-7FC6151723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CE7A8-9DA9-4B74-B7B5-74EF070C9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25f2c-6f26-4587-80d0-4bfbe86986f6"/>
    <ds:schemaRef ds:uri="af9d4aca-8d45-4778-9e09-e29918f42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3A99E1-1D3E-B445-8BA3-EBAAA9D197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BC3F52-696A-4054-9BDE-2DE786CF2645}">
  <ds:schemaRefs>
    <ds:schemaRef ds:uri="http://schemas.microsoft.com/office/2006/metadata/properties"/>
    <ds:schemaRef ds:uri="http://schemas.microsoft.com/office/infopath/2007/PartnerControls"/>
    <ds:schemaRef ds:uri="5ed25f2c-6f26-4587-80d0-4bfbe86986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C:\Users\monicasg\Dropbox\02-Coordinacion PSUST\00- Admision\2018-2 Formatos admision\2018-2 Formato de dictamen de rechazo de admisión a posgrados.dotx</Template>
  <TotalTime>66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AUIP</dc:creator>
  <cp:keywords/>
  <dc:description/>
  <cp:lastModifiedBy>Mario Pérez</cp:lastModifiedBy>
  <cp:revision>9</cp:revision>
  <cp:lastPrinted>2020-01-24T23:58:00Z</cp:lastPrinted>
  <dcterms:created xsi:type="dcterms:W3CDTF">2020-02-05T22:25:00Z</dcterms:created>
  <dcterms:modified xsi:type="dcterms:W3CDTF">2025-05-02T08:40:00Z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0x01010063B6ED3E1562E64DAF637201AE152058</vt:lpwstr>
  </property>
  <property fmtid="{D5CDD505-2E9C-101B-9397-08002B2CF9AE}" pid="3" name="WorkflowChangePath">
    <vt:lpwstr>5ad04be4-8306-4cfa-ae36-02982a6d628e,4;5ad04be4-8306-4cfa-ae36-02982a6d628e,4;5ad04be4-8306-4cfa-ae36-02982a6d628e,4;5ad04be4-8306-4cfa-ae36-02982a6d628e,4;5ad04be4-8306-4cfa-ae36-02982a6d628e,4;5ad04be4-8306-4cfa-ae36-02982a6d628e,6;5ad04be4-8306-4cfa-ae</vt:lpwstr>
  </property>
</Properties>
</file>